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536C" w:rsidRDefault="0086134B" w:rsidP="0086134B">
      <w:pPr>
        <w:widowControl/>
        <w:jc w:val="left"/>
        <w:rPr>
          <w:rFonts w:ascii="仿宋_GB2312" w:eastAsia="仿宋_GB2312" w:hAnsi="仿宋"/>
          <w:b/>
          <w:color w:val="000000" w:themeColor="text1"/>
          <w:sz w:val="30"/>
          <w:szCs w:val="30"/>
        </w:rPr>
      </w:pPr>
      <w:r>
        <w:rPr>
          <w:rFonts w:ascii="仿宋_GB2312" w:eastAsia="仿宋_GB2312" w:hAnsi="仿宋" w:hint="eastAsia"/>
          <w:b/>
          <w:color w:val="000000" w:themeColor="text1"/>
          <w:sz w:val="30"/>
          <w:szCs w:val="30"/>
        </w:rPr>
        <w:t>附件</w:t>
      </w:r>
      <w:r>
        <w:rPr>
          <w:rFonts w:ascii="仿宋_GB2312" w:eastAsia="仿宋_GB2312" w:hAnsi="仿宋" w:hint="eastAsia"/>
          <w:b/>
          <w:color w:val="000000" w:themeColor="text1"/>
          <w:sz w:val="30"/>
          <w:szCs w:val="30"/>
        </w:rPr>
        <w:t>1</w:t>
      </w:r>
      <w:r>
        <w:rPr>
          <w:rFonts w:ascii="仿宋_GB2312" w:eastAsia="仿宋_GB2312" w:hAnsi="仿宋" w:hint="eastAsia"/>
          <w:b/>
          <w:color w:val="000000" w:themeColor="text1"/>
          <w:sz w:val="30"/>
          <w:szCs w:val="30"/>
        </w:rPr>
        <w:t>：</w:t>
      </w:r>
    </w:p>
    <w:p w:rsidR="0043536C" w:rsidRDefault="0086134B">
      <w:pPr>
        <w:spacing w:line="540" w:lineRule="exact"/>
        <w:ind w:firstLineChars="200" w:firstLine="602"/>
        <w:rPr>
          <w:rFonts w:ascii="仿宋_GB2312" w:eastAsia="仿宋_GB2312" w:hAnsi="仿宋"/>
          <w:b/>
          <w:color w:val="000000" w:themeColor="text1"/>
          <w:sz w:val="30"/>
          <w:szCs w:val="30"/>
        </w:rPr>
      </w:pPr>
      <w:r>
        <w:rPr>
          <w:rFonts w:ascii="仿宋_GB2312" w:eastAsia="仿宋_GB2312" w:hAnsi="仿宋" w:hint="eastAsia"/>
          <w:b/>
          <w:color w:val="000000" w:themeColor="text1"/>
          <w:sz w:val="30"/>
          <w:szCs w:val="30"/>
        </w:rPr>
        <w:t>方案</w:t>
      </w:r>
      <w:proofErr w:type="gramStart"/>
      <w:r>
        <w:rPr>
          <w:rFonts w:ascii="仿宋_GB2312" w:eastAsia="仿宋_GB2312" w:hAnsi="仿宋" w:hint="eastAsia"/>
          <w:b/>
          <w:color w:val="000000" w:themeColor="text1"/>
          <w:sz w:val="30"/>
          <w:szCs w:val="30"/>
        </w:rPr>
        <w:t>一</w:t>
      </w:r>
      <w:proofErr w:type="gramEnd"/>
      <w:r>
        <w:rPr>
          <w:rFonts w:ascii="仿宋_GB2312" w:eastAsia="仿宋_GB2312" w:hAnsi="仿宋" w:hint="eastAsia"/>
          <w:b/>
          <w:color w:val="000000" w:themeColor="text1"/>
          <w:sz w:val="30"/>
          <w:szCs w:val="30"/>
        </w:rPr>
        <w:t>：以校训命名经路，以老校长和著名科学家名字命</w:t>
      </w:r>
      <w:proofErr w:type="gramStart"/>
      <w:r>
        <w:rPr>
          <w:rFonts w:ascii="仿宋_GB2312" w:eastAsia="仿宋_GB2312" w:hAnsi="仿宋" w:hint="eastAsia"/>
          <w:b/>
          <w:color w:val="000000" w:themeColor="text1"/>
          <w:sz w:val="30"/>
          <w:szCs w:val="30"/>
        </w:rPr>
        <w:t>名纬</w:t>
      </w:r>
      <w:proofErr w:type="gramEnd"/>
      <w:r>
        <w:rPr>
          <w:rFonts w:ascii="仿宋_GB2312" w:eastAsia="仿宋_GB2312" w:hAnsi="仿宋" w:hint="eastAsia"/>
          <w:b/>
          <w:color w:val="000000" w:themeColor="text1"/>
          <w:sz w:val="30"/>
          <w:szCs w:val="30"/>
        </w:rPr>
        <w:t>路</w:t>
      </w:r>
      <w:r>
        <w:rPr>
          <w:rFonts w:ascii="仿宋_GB2312" w:eastAsia="仿宋_GB2312" w:hAnsi="仿宋" w:hint="eastAsia"/>
          <w:b/>
          <w:color w:val="000000" w:themeColor="text1"/>
          <w:sz w:val="30"/>
          <w:szCs w:val="30"/>
        </w:rPr>
        <w:t xml:space="preserve">  </w:t>
      </w:r>
    </w:p>
    <w:p w:rsidR="0043536C" w:rsidRDefault="0086134B">
      <w:pPr>
        <w:spacing w:line="540" w:lineRule="exact"/>
        <w:ind w:leftChars="500" w:left="1200"/>
        <w:rPr>
          <w:rFonts w:ascii="仿宋_GB2312" w:eastAsia="仿宋_GB2312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-127000</wp:posOffset>
            </wp:positionH>
            <wp:positionV relativeFrom="paragraph">
              <wp:posOffset>27305</wp:posOffset>
            </wp:positionV>
            <wp:extent cx="5628005" cy="4314825"/>
            <wp:effectExtent l="0" t="0" r="1270" b="0"/>
            <wp:wrapTopAndBottom/>
            <wp:docPr id="6148" name="图片 5" descr="C:\Users\zhang\Desktop\助管\研一下\地图标注\7.11更新\7.13改名\方案1_画板 1.jpg方案1_画板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图片 5" descr="C:\Users\zhang\Desktop\助管\研一下\地图标注\7.11更新\7.13改名\方案1_画板 1.jpg方案1_画板 1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28005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:rsidR="0043536C" w:rsidRDefault="0086134B">
      <w:pPr>
        <w:spacing w:line="540" w:lineRule="exact"/>
        <w:ind w:leftChars="500" w:left="1200"/>
        <w:rPr>
          <w:rFonts w:ascii="仿宋_GB2312" w:eastAsia="仿宋_GB2312"/>
          <w:sz w:val="30"/>
          <w:szCs w:val="30"/>
        </w:rPr>
      </w:pPr>
      <w:r>
        <w:rPr>
          <w:rFonts w:ascii="仿宋_GB2312" w:eastAsia="仿宋_GB2312" w:hint="eastAsia"/>
          <w:sz w:val="30"/>
          <w:szCs w:val="30"/>
        </w:rPr>
        <w:t>经一路：博学路</w:t>
      </w:r>
      <w:r>
        <w:rPr>
          <w:rFonts w:ascii="仿宋_GB2312" w:eastAsia="仿宋_GB2312" w:hint="eastAsia"/>
          <w:sz w:val="30"/>
          <w:szCs w:val="30"/>
        </w:rPr>
        <w:t xml:space="preserve">          </w:t>
      </w:r>
      <w:r>
        <w:rPr>
          <w:rFonts w:ascii="仿宋_GB2312" w:eastAsia="仿宋_GB2312" w:hint="eastAsia"/>
          <w:sz w:val="30"/>
          <w:szCs w:val="30"/>
        </w:rPr>
        <w:t>经二路：笃志路</w:t>
      </w:r>
    </w:p>
    <w:p w:rsidR="0043536C" w:rsidRDefault="0086134B">
      <w:pPr>
        <w:spacing w:line="540" w:lineRule="exact"/>
        <w:ind w:leftChars="500" w:left="1200"/>
        <w:rPr>
          <w:rFonts w:ascii="仿宋_GB2312" w:eastAsia="仿宋_GB2312"/>
          <w:sz w:val="30"/>
          <w:szCs w:val="30"/>
        </w:rPr>
      </w:pPr>
      <w:r>
        <w:rPr>
          <w:rFonts w:ascii="仿宋_GB2312" w:eastAsia="仿宋_GB2312" w:hint="eastAsia"/>
          <w:sz w:val="30"/>
          <w:szCs w:val="30"/>
        </w:rPr>
        <w:t>经三路：近思路</w:t>
      </w:r>
      <w:r>
        <w:rPr>
          <w:rFonts w:ascii="仿宋_GB2312" w:eastAsia="仿宋_GB2312" w:hint="eastAsia"/>
          <w:sz w:val="30"/>
          <w:szCs w:val="30"/>
        </w:rPr>
        <w:t xml:space="preserve">          </w:t>
      </w:r>
    </w:p>
    <w:p w:rsidR="0043536C" w:rsidRDefault="0086134B">
      <w:pPr>
        <w:spacing w:line="540" w:lineRule="exact"/>
        <w:ind w:firstLineChars="400" w:firstLine="1200"/>
        <w:rPr>
          <w:rFonts w:ascii="仿宋_GB2312" w:eastAsia="仿宋_GB2312"/>
          <w:sz w:val="30"/>
          <w:szCs w:val="30"/>
        </w:rPr>
      </w:pPr>
      <w:proofErr w:type="gramStart"/>
      <w:r>
        <w:rPr>
          <w:rFonts w:ascii="仿宋_GB2312" w:eastAsia="仿宋_GB2312" w:hint="eastAsia"/>
          <w:sz w:val="30"/>
          <w:szCs w:val="30"/>
        </w:rPr>
        <w:t>纬</w:t>
      </w:r>
      <w:proofErr w:type="gramEnd"/>
      <w:r>
        <w:rPr>
          <w:rFonts w:ascii="仿宋_GB2312" w:eastAsia="仿宋_GB2312" w:hint="eastAsia"/>
          <w:sz w:val="30"/>
          <w:szCs w:val="30"/>
        </w:rPr>
        <w:t>二路：钟扬路</w:t>
      </w:r>
      <w:r>
        <w:rPr>
          <w:rFonts w:ascii="仿宋_GB2312" w:eastAsia="仿宋_GB2312" w:hint="eastAsia"/>
          <w:sz w:val="30"/>
          <w:szCs w:val="30"/>
        </w:rPr>
        <w:t xml:space="preserve"> </w:t>
      </w:r>
      <w:r>
        <w:rPr>
          <w:rFonts w:ascii="仿宋_GB2312" w:eastAsia="仿宋_GB2312"/>
          <w:sz w:val="30"/>
          <w:szCs w:val="30"/>
        </w:rPr>
        <w:t xml:space="preserve">         </w:t>
      </w:r>
      <w:proofErr w:type="gramStart"/>
      <w:r>
        <w:rPr>
          <w:rFonts w:ascii="仿宋_GB2312" w:eastAsia="仿宋_GB2312" w:hint="eastAsia"/>
          <w:sz w:val="30"/>
          <w:szCs w:val="30"/>
        </w:rPr>
        <w:t>纬</w:t>
      </w:r>
      <w:proofErr w:type="gramEnd"/>
      <w:r>
        <w:rPr>
          <w:rFonts w:ascii="仿宋_GB2312" w:eastAsia="仿宋_GB2312" w:hint="eastAsia"/>
          <w:sz w:val="30"/>
          <w:szCs w:val="30"/>
        </w:rPr>
        <w:t>三路：希德路</w:t>
      </w:r>
    </w:p>
    <w:p w:rsidR="0043536C" w:rsidRDefault="0086134B">
      <w:pPr>
        <w:spacing w:line="540" w:lineRule="exact"/>
        <w:ind w:firstLineChars="400" w:firstLine="1200"/>
        <w:rPr>
          <w:rFonts w:ascii="仿宋_GB2312" w:eastAsia="仿宋_GB2312"/>
          <w:sz w:val="30"/>
          <w:szCs w:val="30"/>
        </w:rPr>
      </w:pPr>
      <w:proofErr w:type="gramStart"/>
      <w:r>
        <w:rPr>
          <w:rFonts w:ascii="仿宋_GB2312" w:eastAsia="仿宋_GB2312" w:hint="eastAsia"/>
          <w:sz w:val="30"/>
          <w:szCs w:val="30"/>
        </w:rPr>
        <w:t>纬</w:t>
      </w:r>
      <w:proofErr w:type="gramEnd"/>
      <w:r>
        <w:rPr>
          <w:rFonts w:ascii="仿宋_GB2312" w:eastAsia="仿宋_GB2312" w:hint="eastAsia"/>
          <w:sz w:val="30"/>
          <w:szCs w:val="30"/>
        </w:rPr>
        <w:t>四路</w:t>
      </w:r>
      <w:r>
        <w:rPr>
          <w:rFonts w:ascii="仿宋_GB2312" w:eastAsia="仿宋_GB2312"/>
          <w:sz w:val="30"/>
          <w:szCs w:val="30"/>
        </w:rPr>
        <w:t>+</w:t>
      </w:r>
      <w:r>
        <w:rPr>
          <w:rFonts w:ascii="仿宋_GB2312" w:eastAsia="仿宋_GB2312"/>
          <w:sz w:val="30"/>
          <w:szCs w:val="30"/>
        </w:rPr>
        <w:t>经</w:t>
      </w:r>
      <w:r>
        <w:rPr>
          <w:rFonts w:ascii="仿宋_GB2312" w:eastAsia="仿宋_GB2312" w:hint="eastAsia"/>
          <w:sz w:val="30"/>
          <w:szCs w:val="30"/>
        </w:rPr>
        <w:t>四</w:t>
      </w:r>
      <w:r>
        <w:rPr>
          <w:rFonts w:ascii="仿宋_GB2312" w:eastAsia="仿宋_GB2312"/>
          <w:sz w:val="30"/>
          <w:szCs w:val="30"/>
        </w:rPr>
        <w:t>路</w:t>
      </w:r>
      <w:r>
        <w:rPr>
          <w:rFonts w:ascii="仿宋_GB2312" w:eastAsia="仿宋_GB2312" w:hint="eastAsia"/>
          <w:sz w:val="30"/>
          <w:szCs w:val="30"/>
        </w:rPr>
        <w:t>：步青路</w:t>
      </w:r>
    </w:p>
    <w:p w:rsidR="0043536C" w:rsidRDefault="0086134B">
      <w:pPr>
        <w:spacing w:line="540" w:lineRule="exact"/>
        <w:ind w:firstLineChars="400" w:firstLine="1200"/>
        <w:rPr>
          <w:rFonts w:ascii="仿宋_GB2312" w:eastAsia="仿宋_GB2312"/>
          <w:sz w:val="30"/>
          <w:szCs w:val="30"/>
        </w:rPr>
      </w:pPr>
      <w:proofErr w:type="gramStart"/>
      <w:r>
        <w:rPr>
          <w:rFonts w:ascii="仿宋_GB2312" w:eastAsia="仿宋_GB2312" w:hint="eastAsia"/>
          <w:sz w:val="30"/>
          <w:szCs w:val="30"/>
        </w:rPr>
        <w:t>纬</w:t>
      </w:r>
      <w:proofErr w:type="gramEnd"/>
      <w:r>
        <w:rPr>
          <w:rFonts w:ascii="仿宋_GB2312" w:eastAsia="仿宋_GB2312" w:hint="eastAsia"/>
          <w:sz w:val="30"/>
          <w:szCs w:val="30"/>
        </w:rPr>
        <w:t>五路：登辉路</w:t>
      </w:r>
    </w:p>
    <w:p w:rsidR="0043536C" w:rsidRDefault="0086134B">
      <w:pPr>
        <w:spacing w:line="540" w:lineRule="exact"/>
        <w:ind w:firstLineChars="400" w:firstLine="1200"/>
        <w:rPr>
          <w:rFonts w:ascii="仿宋_GB2312" w:eastAsia="仿宋_GB2312"/>
          <w:sz w:val="30"/>
          <w:szCs w:val="30"/>
        </w:rPr>
      </w:pPr>
      <w:proofErr w:type="gramStart"/>
      <w:r>
        <w:rPr>
          <w:rFonts w:ascii="仿宋_GB2312" w:eastAsia="仿宋_GB2312" w:hint="eastAsia"/>
          <w:sz w:val="30"/>
          <w:szCs w:val="30"/>
        </w:rPr>
        <w:t>纬</w:t>
      </w:r>
      <w:proofErr w:type="gramEnd"/>
      <w:r>
        <w:rPr>
          <w:rFonts w:ascii="仿宋_GB2312" w:eastAsia="仿宋_GB2312" w:hint="eastAsia"/>
          <w:sz w:val="30"/>
          <w:szCs w:val="30"/>
        </w:rPr>
        <w:t>六路：</w:t>
      </w:r>
      <w:proofErr w:type="gramStart"/>
      <w:r>
        <w:rPr>
          <w:rFonts w:ascii="仿宋_GB2312" w:eastAsia="仿宋_GB2312" w:hint="eastAsia"/>
          <w:sz w:val="30"/>
          <w:szCs w:val="30"/>
        </w:rPr>
        <w:t>相伯路</w:t>
      </w:r>
      <w:proofErr w:type="gramEnd"/>
    </w:p>
    <w:p w:rsidR="0043536C" w:rsidRDefault="0086134B">
      <w:pPr>
        <w:spacing w:line="540" w:lineRule="exact"/>
        <w:ind w:firstLineChars="400" w:firstLine="1200"/>
        <w:rPr>
          <w:rFonts w:ascii="仿宋_GB2312" w:eastAsia="仿宋_GB2312"/>
          <w:sz w:val="30"/>
          <w:szCs w:val="30"/>
        </w:rPr>
      </w:pPr>
      <w:proofErr w:type="gramStart"/>
      <w:r>
        <w:rPr>
          <w:rFonts w:ascii="仿宋_GB2312" w:eastAsia="仿宋_GB2312" w:hint="eastAsia"/>
          <w:sz w:val="30"/>
          <w:szCs w:val="30"/>
        </w:rPr>
        <w:t>纬</w:t>
      </w:r>
      <w:proofErr w:type="gramEnd"/>
      <w:r>
        <w:rPr>
          <w:rFonts w:ascii="仿宋_GB2312" w:eastAsia="仿宋_GB2312" w:hint="eastAsia"/>
          <w:sz w:val="30"/>
          <w:szCs w:val="30"/>
        </w:rPr>
        <w:t>七路</w:t>
      </w:r>
      <w:r>
        <w:rPr>
          <w:rFonts w:ascii="仿宋_GB2312" w:eastAsia="仿宋_GB2312" w:hint="eastAsia"/>
          <w:sz w:val="30"/>
          <w:szCs w:val="30"/>
        </w:rPr>
        <w:t>+</w:t>
      </w:r>
      <w:r>
        <w:rPr>
          <w:rFonts w:ascii="仿宋_GB2312" w:eastAsia="仿宋_GB2312"/>
          <w:sz w:val="30"/>
          <w:szCs w:val="30"/>
        </w:rPr>
        <w:t>经五路</w:t>
      </w:r>
      <w:r>
        <w:rPr>
          <w:rFonts w:ascii="仿宋_GB2312" w:eastAsia="仿宋_GB2312" w:hint="eastAsia"/>
          <w:sz w:val="30"/>
          <w:szCs w:val="30"/>
        </w:rPr>
        <w:t>：望道路</w:t>
      </w:r>
    </w:p>
    <w:p w:rsidR="0043536C" w:rsidRDefault="0086134B">
      <w:pPr>
        <w:spacing w:line="540" w:lineRule="exact"/>
        <w:ind w:firstLineChars="400" w:firstLine="1200"/>
        <w:rPr>
          <w:rFonts w:ascii="仿宋_GB2312" w:eastAsia="仿宋_GB2312"/>
          <w:sz w:val="30"/>
          <w:szCs w:val="30"/>
        </w:rPr>
      </w:pPr>
      <w:proofErr w:type="gramStart"/>
      <w:r>
        <w:rPr>
          <w:rFonts w:ascii="仿宋_GB2312" w:eastAsia="仿宋_GB2312" w:hint="eastAsia"/>
          <w:sz w:val="30"/>
          <w:szCs w:val="30"/>
        </w:rPr>
        <w:t>纬</w:t>
      </w:r>
      <w:proofErr w:type="gramEnd"/>
      <w:r>
        <w:rPr>
          <w:rFonts w:ascii="仿宋_GB2312" w:eastAsia="仿宋_GB2312" w:hint="eastAsia"/>
          <w:sz w:val="30"/>
          <w:szCs w:val="30"/>
        </w:rPr>
        <w:t>八路：福庆路</w:t>
      </w:r>
    </w:p>
    <w:p w:rsidR="0043536C" w:rsidRDefault="0086134B">
      <w:pPr>
        <w:rPr>
          <w:rFonts w:ascii="仿宋_GB2312" w:eastAsia="仿宋_GB2312" w:hAnsi="仿宋"/>
          <w:color w:val="000000" w:themeColor="text1"/>
          <w:sz w:val="30"/>
          <w:szCs w:val="30"/>
        </w:rPr>
      </w:pPr>
      <w:r>
        <w:rPr>
          <w:rFonts w:ascii="仿宋_GB2312" w:eastAsia="仿宋_GB2312" w:hAnsi="仿宋" w:hint="eastAsia"/>
          <w:b/>
          <w:color w:val="000000" w:themeColor="text1"/>
          <w:sz w:val="30"/>
          <w:szCs w:val="30"/>
        </w:rPr>
        <w:br w:type="page"/>
      </w:r>
      <w:r>
        <w:rPr>
          <w:rFonts w:ascii="仿宋_GB2312" w:eastAsia="仿宋_GB2312" w:hAnsi="仿宋" w:hint="eastAsia"/>
          <w:b/>
          <w:color w:val="000000" w:themeColor="text1"/>
          <w:sz w:val="30"/>
          <w:szCs w:val="30"/>
        </w:rPr>
        <w:lastRenderedPageBreak/>
        <w:t>方案二：以用典命名经路，以老校长和著名科学家名字命</w:t>
      </w:r>
      <w:proofErr w:type="gramStart"/>
      <w:r>
        <w:rPr>
          <w:rFonts w:ascii="仿宋_GB2312" w:eastAsia="仿宋_GB2312" w:hAnsi="仿宋" w:hint="eastAsia"/>
          <w:b/>
          <w:color w:val="000000" w:themeColor="text1"/>
          <w:sz w:val="30"/>
          <w:szCs w:val="30"/>
        </w:rPr>
        <w:t>名纬</w:t>
      </w:r>
      <w:proofErr w:type="gramEnd"/>
      <w:r>
        <w:rPr>
          <w:rFonts w:ascii="仿宋_GB2312" w:eastAsia="仿宋_GB2312" w:hAnsi="仿宋" w:hint="eastAsia"/>
          <w:b/>
          <w:color w:val="000000" w:themeColor="text1"/>
          <w:sz w:val="30"/>
          <w:szCs w:val="30"/>
        </w:rPr>
        <w:t>路</w:t>
      </w:r>
    </w:p>
    <w:p w:rsidR="0043536C" w:rsidRDefault="0043536C">
      <w:pPr>
        <w:spacing w:line="540" w:lineRule="exact"/>
        <w:ind w:firstLineChars="200" w:firstLine="602"/>
        <w:rPr>
          <w:rFonts w:ascii="仿宋_GB2312" w:eastAsia="仿宋_GB2312" w:hAnsi="仿宋"/>
          <w:b/>
          <w:color w:val="000000" w:themeColor="text1"/>
          <w:sz w:val="30"/>
          <w:szCs w:val="30"/>
        </w:rPr>
      </w:pPr>
    </w:p>
    <w:p w:rsidR="0043536C" w:rsidRDefault="0043536C">
      <w:pPr>
        <w:spacing w:line="540" w:lineRule="exact"/>
        <w:ind w:leftChars="500" w:left="1200"/>
        <w:rPr>
          <w:rFonts w:ascii="仿宋_GB2312" w:eastAsia="仿宋_GB2312"/>
          <w:sz w:val="30"/>
          <w:szCs w:val="30"/>
        </w:rPr>
      </w:pPr>
    </w:p>
    <w:p w:rsidR="0043536C" w:rsidRDefault="0086134B">
      <w:pPr>
        <w:spacing w:line="540" w:lineRule="exact"/>
        <w:ind w:leftChars="500" w:left="1200"/>
        <w:rPr>
          <w:rFonts w:ascii="仿宋_GB2312" w:eastAsia="仿宋_GB2312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-95250</wp:posOffset>
            </wp:positionH>
            <wp:positionV relativeFrom="paragraph">
              <wp:posOffset>26035</wp:posOffset>
            </wp:positionV>
            <wp:extent cx="5892165" cy="4517390"/>
            <wp:effectExtent l="0" t="0" r="3810" b="6985"/>
            <wp:wrapTopAndBottom/>
            <wp:docPr id="10244" name="图片 5" descr="C:\Users\zhang\Desktop\助管\研一下\地图标注\7.11更新\7.13改名\方案2_画板 1.jpg方案2_画板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" name="图片 5" descr="C:\Users\zhang\Desktop\助管\研一下\地图标注\7.11更新\7.13改名\方案2_画板 1.jpg方案2_画板 1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92165" cy="45173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_GB2312" w:eastAsia="仿宋_GB2312" w:hint="eastAsia"/>
          <w:sz w:val="30"/>
          <w:szCs w:val="30"/>
        </w:rPr>
        <w:t>经一路：卿云路</w:t>
      </w:r>
      <w:r>
        <w:rPr>
          <w:rFonts w:ascii="仿宋_GB2312" w:eastAsia="仿宋_GB2312" w:hint="eastAsia"/>
          <w:sz w:val="30"/>
          <w:szCs w:val="30"/>
        </w:rPr>
        <w:t xml:space="preserve">         </w:t>
      </w:r>
      <w:r>
        <w:rPr>
          <w:rFonts w:ascii="仿宋_GB2312" w:eastAsia="仿宋_GB2312" w:hint="eastAsia"/>
          <w:sz w:val="30"/>
          <w:szCs w:val="30"/>
        </w:rPr>
        <w:t>经二路：光华路</w:t>
      </w:r>
    </w:p>
    <w:p w:rsidR="0043536C" w:rsidRDefault="0086134B">
      <w:pPr>
        <w:spacing w:line="540" w:lineRule="exact"/>
        <w:ind w:leftChars="500" w:left="1200"/>
        <w:rPr>
          <w:rFonts w:ascii="仿宋_GB2312" w:eastAsia="仿宋_GB2312"/>
          <w:sz w:val="30"/>
          <w:szCs w:val="30"/>
        </w:rPr>
      </w:pPr>
      <w:r>
        <w:rPr>
          <w:rFonts w:ascii="仿宋_GB2312" w:eastAsia="仿宋_GB2312" w:hint="eastAsia"/>
          <w:sz w:val="30"/>
          <w:szCs w:val="30"/>
        </w:rPr>
        <w:t>经三路：日月路</w:t>
      </w:r>
      <w:r>
        <w:rPr>
          <w:rFonts w:ascii="仿宋_GB2312" w:eastAsia="仿宋_GB2312" w:hint="eastAsia"/>
          <w:sz w:val="30"/>
          <w:szCs w:val="30"/>
        </w:rPr>
        <w:t xml:space="preserve">         </w:t>
      </w:r>
    </w:p>
    <w:p w:rsidR="0043536C" w:rsidRDefault="0086134B">
      <w:pPr>
        <w:spacing w:line="540" w:lineRule="exact"/>
        <w:ind w:firstLineChars="400" w:firstLine="1200"/>
        <w:rPr>
          <w:rFonts w:ascii="仿宋_GB2312" w:eastAsia="仿宋_GB2312"/>
          <w:sz w:val="30"/>
          <w:szCs w:val="30"/>
        </w:rPr>
      </w:pPr>
      <w:proofErr w:type="gramStart"/>
      <w:r>
        <w:rPr>
          <w:rFonts w:ascii="仿宋_GB2312" w:eastAsia="仿宋_GB2312" w:hint="eastAsia"/>
          <w:sz w:val="30"/>
          <w:szCs w:val="30"/>
        </w:rPr>
        <w:t>纬</w:t>
      </w:r>
      <w:proofErr w:type="gramEnd"/>
      <w:r>
        <w:rPr>
          <w:rFonts w:ascii="仿宋_GB2312" w:eastAsia="仿宋_GB2312" w:hint="eastAsia"/>
          <w:sz w:val="30"/>
          <w:szCs w:val="30"/>
        </w:rPr>
        <w:t>二路：钟扬路</w:t>
      </w:r>
      <w:r>
        <w:rPr>
          <w:rFonts w:ascii="仿宋_GB2312" w:eastAsia="仿宋_GB2312" w:hint="eastAsia"/>
          <w:sz w:val="30"/>
          <w:szCs w:val="30"/>
        </w:rPr>
        <w:t xml:space="preserve"> </w:t>
      </w:r>
      <w:r>
        <w:rPr>
          <w:rFonts w:ascii="仿宋_GB2312" w:eastAsia="仿宋_GB2312"/>
          <w:sz w:val="30"/>
          <w:szCs w:val="30"/>
        </w:rPr>
        <w:t xml:space="preserve">         </w:t>
      </w:r>
      <w:proofErr w:type="gramStart"/>
      <w:r>
        <w:rPr>
          <w:rFonts w:ascii="仿宋_GB2312" w:eastAsia="仿宋_GB2312" w:hint="eastAsia"/>
          <w:sz w:val="30"/>
          <w:szCs w:val="30"/>
        </w:rPr>
        <w:t>纬</w:t>
      </w:r>
      <w:proofErr w:type="gramEnd"/>
      <w:r>
        <w:rPr>
          <w:rFonts w:ascii="仿宋_GB2312" w:eastAsia="仿宋_GB2312" w:hint="eastAsia"/>
          <w:sz w:val="30"/>
          <w:szCs w:val="30"/>
        </w:rPr>
        <w:t>三路：希德路</w:t>
      </w:r>
    </w:p>
    <w:p w:rsidR="0043536C" w:rsidRDefault="0086134B">
      <w:pPr>
        <w:spacing w:line="540" w:lineRule="exact"/>
        <w:ind w:firstLineChars="400" w:firstLine="1200"/>
        <w:rPr>
          <w:rFonts w:ascii="仿宋_GB2312" w:eastAsia="仿宋_GB2312"/>
          <w:sz w:val="30"/>
          <w:szCs w:val="30"/>
        </w:rPr>
      </w:pPr>
      <w:proofErr w:type="gramStart"/>
      <w:r>
        <w:rPr>
          <w:rFonts w:ascii="仿宋_GB2312" w:eastAsia="仿宋_GB2312" w:hint="eastAsia"/>
          <w:sz w:val="30"/>
          <w:szCs w:val="30"/>
        </w:rPr>
        <w:t>纬</w:t>
      </w:r>
      <w:proofErr w:type="gramEnd"/>
      <w:r>
        <w:rPr>
          <w:rFonts w:ascii="仿宋_GB2312" w:eastAsia="仿宋_GB2312" w:hint="eastAsia"/>
          <w:sz w:val="30"/>
          <w:szCs w:val="30"/>
        </w:rPr>
        <w:t>四路</w:t>
      </w:r>
      <w:r>
        <w:rPr>
          <w:rFonts w:ascii="仿宋_GB2312" w:eastAsia="仿宋_GB2312"/>
          <w:sz w:val="30"/>
          <w:szCs w:val="30"/>
        </w:rPr>
        <w:t>+</w:t>
      </w:r>
      <w:r>
        <w:rPr>
          <w:rFonts w:ascii="仿宋_GB2312" w:eastAsia="仿宋_GB2312"/>
          <w:sz w:val="30"/>
          <w:szCs w:val="30"/>
        </w:rPr>
        <w:t>经</w:t>
      </w:r>
      <w:r>
        <w:rPr>
          <w:rFonts w:ascii="仿宋_GB2312" w:eastAsia="仿宋_GB2312" w:hint="eastAsia"/>
          <w:sz w:val="30"/>
          <w:szCs w:val="30"/>
        </w:rPr>
        <w:t>四</w:t>
      </w:r>
      <w:r>
        <w:rPr>
          <w:rFonts w:ascii="仿宋_GB2312" w:eastAsia="仿宋_GB2312"/>
          <w:sz w:val="30"/>
          <w:szCs w:val="30"/>
        </w:rPr>
        <w:t>路</w:t>
      </w:r>
      <w:r>
        <w:rPr>
          <w:rFonts w:ascii="仿宋_GB2312" w:eastAsia="仿宋_GB2312" w:hint="eastAsia"/>
          <w:sz w:val="30"/>
          <w:szCs w:val="30"/>
        </w:rPr>
        <w:t>：步青路</w:t>
      </w:r>
    </w:p>
    <w:p w:rsidR="0043536C" w:rsidRDefault="0086134B">
      <w:pPr>
        <w:spacing w:line="540" w:lineRule="exact"/>
        <w:ind w:firstLineChars="400" w:firstLine="1200"/>
        <w:rPr>
          <w:rFonts w:ascii="仿宋_GB2312" w:eastAsia="仿宋_GB2312"/>
          <w:sz w:val="30"/>
          <w:szCs w:val="30"/>
        </w:rPr>
      </w:pPr>
      <w:proofErr w:type="gramStart"/>
      <w:r>
        <w:rPr>
          <w:rFonts w:ascii="仿宋_GB2312" w:eastAsia="仿宋_GB2312" w:hint="eastAsia"/>
          <w:sz w:val="30"/>
          <w:szCs w:val="30"/>
        </w:rPr>
        <w:t>纬</w:t>
      </w:r>
      <w:proofErr w:type="gramEnd"/>
      <w:r>
        <w:rPr>
          <w:rFonts w:ascii="仿宋_GB2312" w:eastAsia="仿宋_GB2312" w:hint="eastAsia"/>
          <w:sz w:val="30"/>
          <w:szCs w:val="30"/>
        </w:rPr>
        <w:t>五路：登辉路</w:t>
      </w:r>
    </w:p>
    <w:p w:rsidR="0043536C" w:rsidRDefault="0086134B">
      <w:pPr>
        <w:spacing w:line="540" w:lineRule="exact"/>
        <w:ind w:firstLineChars="400" w:firstLine="1200"/>
        <w:rPr>
          <w:rFonts w:ascii="仿宋_GB2312" w:eastAsia="仿宋_GB2312"/>
          <w:sz w:val="30"/>
          <w:szCs w:val="30"/>
        </w:rPr>
      </w:pPr>
      <w:proofErr w:type="gramStart"/>
      <w:r>
        <w:rPr>
          <w:rFonts w:ascii="仿宋_GB2312" w:eastAsia="仿宋_GB2312" w:hint="eastAsia"/>
          <w:sz w:val="30"/>
          <w:szCs w:val="30"/>
        </w:rPr>
        <w:t>纬</w:t>
      </w:r>
      <w:proofErr w:type="gramEnd"/>
      <w:r>
        <w:rPr>
          <w:rFonts w:ascii="仿宋_GB2312" w:eastAsia="仿宋_GB2312" w:hint="eastAsia"/>
          <w:sz w:val="30"/>
          <w:szCs w:val="30"/>
        </w:rPr>
        <w:t>六路：</w:t>
      </w:r>
      <w:proofErr w:type="gramStart"/>
      <w:r>
        <w:rPr>
          <w:rFonts w:ascii="仿宋_GB2312" w:eastAsia="仿宋_GB2312" w:hint="eastAsia"/>
          <w:sz w:val="30"/>
          <w:szCs w:val="30"/>
        </w:rPr>
        <w:t>相伯路</w:t>
      </w:r>
      <w:proofErr w:type="gramEnd"/>
    </w:p>
    <w:p w:rsidR="0043536C" w:rsidRDefault="0086134B">
      <w:pPr>
        <w:spacing w:line="540" w:lineRule="exact"/>
        <w:ind w:firstLineChars="400" w:firstLine="1200"/>
        <w:rPr>
          <w:rFonts w:ascii="仿宋_GB2312" w:eastAsia="仿宋_GB2312"/>
          <w:sz w:val="30"/>
          <w:szCs w:val="30"/>
        </w:rPr>
      </w:pPr>
      <w:proofErr w:type="gramStart"/>
      <w:r>
        <w:rPr>
          <w:rFonts w:ascii="仿宋_GB2312" w:eastAsia="仿宋_GB2312" w:hint="eastAsia"/>
          <w:sz w:val="30"/>
          <w:szCs w:val="30"/>
        </w:rPr>
        <w:t>纬</w:t>
      </w:r>
      <w:proofErr w:type="gramEnd"/>
      <w:r>
        <w:rPr>
          <w:rFonts w:ascii="仿宋_GB2312" w:eastAsia="仿宋_GB2312" w:hint="eastAsia"/>
          <w:sz w:val="30"/>
          <w:szCs w:val="30"/>
        </w:rPr>
        <w:t>七路</w:t>
      </w:r>
      <w:r>
        <w:rPr>
          <w:rFonts w:ascii="仿宋_GB2312" w:eastAsia="仿宋_GB2312" w:hint="eastAsia"/>
          <w:sz w:val="30"/>
          <w:szCs w:val="30"/>
        </w:rPr>
        <w:t>+</w:t>
      </w:r>
      <w:r>
        <w:rPr>
          <w:rFonts w:ascii="仿宋_GB2312" w:eastAsia="仿宋_GB2312"/>
          <w:sz w:val="30"/>
          <w:szCs w:val="30"/>
        </w:rPr>
        <w:t>经五路</w:t>
      </w:r>
      <w:r>
        <w:rPr>
          <w:rFonts w:ascii="仿宋_GB2312" w:eastAsia="仿宋_GB2312" w:hint="eastAsia"/>
          <w:sz w:val="30"/>
          <w:szCs w:val="30"/>
        </w:rPr>
        <w:t>：望道路</w:t>
      </w:r>
    </w:p>
    <w:p w:rsidR="0043536C" w:rsidRDefault="0086134B">
      <w:pPr>
        <w:spacing w:line="540" w:lineRule="exact"/>
        <w:ind w:firstLineChars="400" w:firstLine="1200"/>
        <w:rPr>
          <w:rFonts w:ascii="仿宋_GB2312" w:eastAsia="仿宋_GB2312"/>
          <w:sz w:val="30"/>
          <w:szCs w:val="30"/>
        </w:rPr>
      </w:pPr>
      <w:proofErr w:type="gramStart"/>
      <w:r>
        <w:rPr>
          <w:rFonts w:ascii="仿宋_GB2312" w:eastAsia="仿宋_GB2312" w:hint="eastAsia"/>
          <w:sz w:val="30"/>
          <w:szCs w:val="30"/>
        </w:rPr>
        <w:t>纬</w:t>
      </w:r>
      <w:proofErr w:type="gramEnd"/>
      <w:r>
        <w:rPr>
          <w:rFonts w:ascii="仿宋_GB2312" w:eastAsia="仿宋_GB2312" w:hint="eastAsia"/>
          <w:sz w:val="30"/>
          <w:szCs w:val="30"/>
        </w:rPr>
        <w:t>八路：福庆路</w:t>
      </w:r>
    </w:p>
    <w:p w:rsidR="0043536C" w:rsidRPr="0086134B" w:rsidRDefault="0043536C" w:rsidP="0086134B">
      <w:pPr>
        <w:rPr>
          <w:rFonts w:ascii="仿宋_GB2312" w:eastAsia="仿宋_GB2312" w:hAnsi="仿宋" w:hint="eastAsia"/>
          <w:b/>
          <w:color w:val="000000" w:themeColor="text1"/>
          <w:sz w:val="30"/>
          <w:szCs w:val="30"/>
        </w:rPr>
      </w:pPr>
      <w:bookmarkStart w:id="0" w:name="_GoBack"/>
      <w:bookmarkEnd w:id="0"/>
    </w:p>
    <w:sectPr w:rsidR="0043536C" w:rsidRPr="0086134B"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仿宋_GB2312">
    <w:altName w:val="仿宋"/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C96137"/>
    <w:multiLevelType w:val="multilevel"/>
    <w:tmpl w:val="0EC96137"/>
    <w:lvl w:ilvl="0">
      <w:start w:val="1"/>
      <w:numFmt w:val="decimal"/>
      <w:lvlText w:val="%1."/>
      <w:lvlJc w:val="left"/>
      <w:pPr>
        <w:ind w:left="975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455" w:hanging="420"/>
      </w:pPr>
    </w:lvl>
    <w:lvl w:ilvl="2">
      <w:start w:val="1"/>
      <w:numFmt w:val="lowerRoman"/>
      <w:lvlText w:val="%3."/>
      <w:lvlJc w:val="right"/>
      <w:pPr>
        <w:ind w:left="1875" w:hanging="420"/>
      </w:pPr>
    </w:lvl>
    <w:lvl w:ilvl="3">
      <w:start w:val="1"/>
      <w:numFmt w:val="decimal"/>
      <w:lvlText w:val="%4."/>
      <w:lvlJc w:val="left"/>
      <w:pPr>
        <w:ind w:left="2295" w:hanging="420"/>
      </w:pPr>
    </w:lvl>
    <w:lvl w:ilvl="4">
      <w:start w:val="1"/>
      <w:numFmt w:val="lowerLetter"/>
      <w:lvlText w:val="%5)"/>
      <w:lvlJc w:val="left"/>
      <w:pPr>
        <w:ind w:left="2715" w:hanging="420"/>
      </w:pPr>
    </w:lvl>
    <w:lvl w:ilvl="5">
      <w:start w:val="1"/>
      <w:numFmt w:val="lowerRoman"/>
      <w:lvlText w:val="%6."/>
      <w:lvlJc w:val="right"/>
      <w:pPr>
        <w:ind w:left="3135" w:hanging="420"/>
      </w:pPr>
    </w:lvl>
    <w:lvl w:ilvl="6">
      <w:start w:val="1"/>
      <w:numFmt w:val="decimal"/>
      <w:lvlText w:val="%7."/>
      <w:lvlJc w:val="left"/>
      <w:pPr>
        <w:ind w:left="3555" w:hanging="420"/>
      </w:pPr>
    </w:lvl>
    <w:lvl w:ilvl="7">
      <w:start w:val="1"/>
      <w:numFmt w:val="lowerLetter"/>
      <w:lvlText w:val="%8)"/>
      <w:lvlJc w:val="left"/>
      <w:pPr>
        <w:ind w:left="3975" w:hanging="420"/>
      </w:pPr>
    </w:lvl>
    <w:lvl w:ilvl="8">
      <w:start w:val="1"/>
      <w:numFmt w:val="lowerRoman"/>
      <w:lvlText w:val="%9."/>
      <w:lvlJc w:val="right"/>
      <w:pPr>
        <w:ind w:left="4395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8672B"/>
    <w:rsid w:val="0000036B"/>
    <w:rsid w:val="000139AF"/>
    <w:rsid w:val="00017C29"/>
    <w:rsid w:val="00025498"/>
    <w:rsid w:val="00047C90"/>
    <w:rsid w:val="0006354E"/>
    <w:rsid w:val="00082651"/>
    <w:rsid w:val="00091C88"/>
    <w:rsid w:val="000939F6"/>
    <w:rsid w:val="000B7D57"/>
    <w:rsid w:val="000C39F7"/>
    <w:rsid w:val="000E0E2C"/>
    <w:rsid w:val="000F1F79"/>
    <w:rsid w:val="00101249"/>
    <w:rsid w:val="00117EE2"/>
    <w:rsid w:val="00125755"/>
    <w:rsid w:val="00137B23"/>
    <w:rsid w:val="00140661"/>
    <w:rsid w:val="00180F36"/>
    <w:rsid w:val="00181DB6"/>
    <w:rsid w:val="001906E6"/>
    <w:rsid w:val="00191D16"/>
    <w:rsid w:val="001941D3"/>
    <w:rsid w:val="001B5691"/>
    <w:rsid w:val="001D3F1A"/>
    <w:rsid w:val="001E4003"/>
    <w:rsid w:val="00207C99"/>
    <w:rsid w:val="00227813"/>
    <w:rsid w:val="00232C6D"/>
    <w:rsid w:val="00246B27"/>
    <w:rsid w:val="00255CC9"/>
    <w:rsid w:val="00256D28"/>
    <w:rsid w:val="00263D2A"/>
    <w:rsid w:val="002B206A"/>
    <w:rsid w:val="002C6118"/>
    <w:rsid w:val="002F2A27"/>
    <w:rsid w:val="00314579"/>
    <w:rsid w:val="00321BDE"/>
    <w:rsid w:val="00323811"/>
    <w:rsid w:val="00343E4A"/>
    <w:rsid w:val="00351A62"/>
    <w:rsid w:val="00356AC9"/>
    <w:rsid w:val="0037008C"/>
    <w:rsid w:val="003706DA"/>
    <w:rsid w:val="00374935"/>
    <w:rsid w:val="00377EE9"/>
    <w:rsid w:val="00394CD6"/>
    <w:rsid w:val="003C03FA"/>
    <w:rsid w:val="003E5B72"/>
    <w:rsid w:val="00427F15"/>
    <w:rsid w:val="0043536C"/>
    <w:rsid w:val="00462124"/>
    <w:rsid w:val="00462D6F"/>
    <w:rsid w:val="004C3749"/>
    <w:rsid w:val="004C7D83"/>
    <w:rsid w:val="004D2A62"/>
    <w:rsid w:val="004D58C6"/>
    <w:rsid w:val="004D60DC"/>
    <w:rsid w:val="005103B8"/>
    <w:rsid w:val="00515A05"/>
    <w:rsid w:val="005219D1"/>
    <w:rsid w:val="0054656D"/>
    <w:rsid w:val="005742F0"/>
    <w:rsid w:val="00592059"/>
    <w:rsid w:val="00596B21"/>
    <w:rsid w:val="005A5553"/>
    <w:rsid w:val="005B7C9D"/>
    <w:rsid w:val="005C166A"/>
    <w:rsid w:val="005D5F8A"/>
    <w:rsid w:val="005F2BB4"/>
    <w:rsid w:val="005F6077"/>
    <w:rsid w:val="005F79D0"/>
    <w:rsid w:val="0061515F"/>
    <w:rsid w:val="00664250"/>
    <w:rsid w:val="006670D9"/>
    <w:rsid w:val="00690EAC"/>
    <w:rsid w:val="007216E6"/>
    <w:rsid w:val="00764D56"/>
    <w:rsid w:val="0079491F"/>
    <w:rsid w:val="007A7B90"/>
    <w:rsid w:val="007B1F08"/>
    <w:rsid w:val="007C7CF0"/>
    <w:rsid w:val="007D71AD"/>
    <w:rsid w:val="007E6B0E"/>
    <w:rsid w:val="00802A1C"/>
    <w:rsid w:val="00806989"/>
    <w:rsid w:val="008307DC"/>
    <w:rsid w:val="008517A9"/>
    <w:rsid w:val="00851C1A"/>
    <w:rsid w:val="0086134B"/>
    <w:rsid w:val="008768E6"/>
    <w:rsid w:val="00896B74"/>
    <w:rsid w:val="008A63CF"/>
    <w:rsid w:val="008B5B35"/>
    <w:rsid w:val="008B67A3"/>
    <w:rsid w:val="008F00D1"/>
    <w:rsid w:val="008F07E3"/>
    <w:rsid w:val="00915BD7"/>
    <w:rsid w:val="009207B8"/>
    <w:rsid w:val="00942160"/>
    <w:rsid w:val="00960FCC"/>
    <w:rsid w:val="009644A8"/>
    <w:rsid w:val="00982649"/>
    <w:rsid w:val="0098672B"/>
    <w:rsid w:val="009A7842"/>
    <w:rsid w:val="009D3997"/>
    <w:rsid w:val="009F0A52"/>
    <w:rsid w:val="00A05E9D"/>
    <w:rsid w:val="00A26FC4"/>
    <w:rsid w:val="00A324F0"/>
    <w:rsid w:val="00A3638D"/>
    <w:rsid w:val="00A41FB8"/>
    <w:rsid w:val="00A57A8E"/>
    <w:rsid w:val="00A633B9"/>
    <w:rsid w:val="00AA094F"/>
    <w:rsid w:val="00AA47E4"/>
    <w:rsid w:val="00AB15BB"/>
    <w:rsid w:val="00AF58A9"/>
    <w:rsid w:val="00B17CA9"/>
    <w:rsid w:val="00B416DE"/>
    <w:rsid w:val="00B642E3"/>
    <w:rsid w:val="00BC25C5"/>
    <w:rsid w:val="00BD2C10"/>
    <w:rsid w:val="00BE336E"/>
    <w:rsid w:val="00BE5B1C"/>
    <w:rsid w:val="00BF3D77"/>
    <w:rsid w:val="00C11612"/>
    <w:rsid w:val="00C36EAA"/>
    <w:rsid w:val="00C471D9"/>
    <w:rsid w:val="00C51525"/>
    <w:rsid w:val="00C6714A"/>
    <w:rsid w:val="00CC27DE"/>
    <w:rsid w:val="00D11199"/>
    <w:rsid w:val="00D22B73"/>
    <w:rsid w:val="00D3160B"/>
    <w:rsid w:val="00D668E4"/>
    <w:rsid w:val="00D66CD5"/>
    <w:rsid w:val="00D66D28"/>
    <w:rsid w:val="00D8312C"/>
    <w:rsid w:val="00D86564"/>
    <w:rsid w:val="00DA0440"/>
    <w:rsid w:val="00DA7574"/>
    <w:rsid w:val="00DD0EEF"/>
    <w:rsid w:val="00DD52A2"/>
    <w:rsid w:val="00DF1AD6"/>
    <w:rsid w:val="00DF3D9E"/>
    <w:rsid w:val="00E016EC"/>
    <w:rsid w:val="00E25A8E"/>
    <w:rsid w:val="00E4211F"/>
    <w:rsid w:val="00E500D3"/>
    <w:rsid w:val="00E54705"/>
    <w:rsid w:val="00E7441E"/>
    <w:rsid w:val="00E953C2"/>
    <w:rsid w:val="00E9762C"/>
    <w:rsid w:val="00EC7D12"/>
    <w:rsid w:val="00EE135C"/>
    <w:rsid w:val="00EE5C4A"/>
    <w:rsid w:val="00F34AF8"/>
    <w:rsid w:val="00F5428B"/>
    <w:rsid w:val="00F54B39"/>
    <w:rsid w:val="00F71E5E"/>
    <w:rsid w:val="00F816D1"/>
    <w:rsid w:val="00F82162"/>
    <w:rsid w:val="00F8392E"/>
    <w:rsid w:val="00F84815"/>
    <w:rsid w:val="00FA59D9"/>
    <w:rsid w:val="18525246"/>
    <w:rsid w:val="1AE11111"/>
    <w:rsid w:val="1C9E7BB5"/>
    <w:rsid w:val="30EE0332"/>
    <w:rsid w:val="39E77665"/>
    <w:rsid w:val="3DA06F56"/>
    <w:rsid w:val="43C9241C"/>
    <w:rsid w:val="45B13451"/>
    <w:rsid w:val="47CF09F6"/>
    <w:rsid w:val="4B5432E8"/>
    <w:rsid w:val="60140780"/>
    <w:rsid w:val="63503B38"/>
    <w:rsid w:val="7212790A"/>
    <w:rsid w:val="74622E79"/>
    <w:rsid w:val="75951D09"/>
    <w:rsid w:val="7ADE3A4D"/>
    <w:rsid w:val="7E8B6C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5F4E4A83"/>
  <w14:defaultImageDpi w14:val="32767"/>
  <w15:docId w15:val="{318F2BFA-2820-478D-8BC1-DAF1992939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semiHidden/>
    <w:unhideWhenUsed/>
    <w:qFormat/>
    <w:pPr>
      <w:jc w:val="left"/>
    </w:pPr>
  </w:style>
  <w:style w:type="paragraph" w:styleId="a5">
    <w:name w:val="Balloon Text"/>
    <w:basedOn w:val="a"/>
    <w:link w:val="a6"/>
    <w:uiPriority w:val="99"/>
    <w:semiHidden/>
    <w:unhideWhenUsed/>
    <w:qFormat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9">
    <w:name w:val="header"/>
    <w:basedOn w:val="a"/>
    <w:link w:val="aa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b">
    <w:name w:val="annotation subject"/>
    <w:basedOn w:val="a3"/>
    <w:next w:val="a3"/>
    <w:link w:val="ac"/>
    <w:uiPriority w:val="99"/>
    <w:semiHidden/>
    <w:unhideWhenUsed/>
    <w:qFormat/>
    <w:rPr>
      <w:b/>
      <w:bCs/>
    </w:rPr>
  </w:style>
  <w:style w:type="character" w:styleId="ad">
    <w:name w:val="Hyperlink"/>
    <w:basedOn w:val="a0"/>
    <w:uiPriority w:val="99"/>
    <w:semiHidden/>
    <w:unhideWhenUsed/>
    <w:qFormat/>
    <w:rPr>
      <w:color w:val="0000FF"/>
      <w:u w:val="single"/>
    </w:rPr>
  </w:style>
  <w:style w:type="character" w:styleId="ae">
    <w:name w:val="annotation reference"/>
    <w:basedOn w:val="a0"/>
    <w:uiPriority w:val="99"/>
    <w:semiHidden/>
    <w:unhideWhenUsed/>
    <w:qFormat/>
    <w:rPr>
      <w:sz w:val="21"/>
      <w:szCs w:val="21"/>
    </w:rPr>
  </w:style>
  <w:style w:type="paragraph" w:styleId="af">
    <w:name w:val="List Paragraph"/>
    <w:basedOn w:val="a"/>
    <w:uiPriority w:val="34"/>
    <w:qFormat/>
    <w:pPr>
      <w:ind w:firstLineChars="200" w:firstLine="420"/>
    </w:pPr>
    <w:rPr>
      <w:sz w:val="21"/>
      <w:szCs w:val="22"/>
    </w:rPr>
  </w:style>
  <w:style w:type="character" w:customStyle="1" w:styleId="aa">
    <w:name w:val="页眉 字符"/>
    <w:basedOn w:val="a0"/>
    <w:link w:val="a9"/>
    <w:uiPriority w:val="99"/>
    <w:qFormat/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qFormat/>
    <w:rPr>
      <w:sz w:val="18"/>
      <w:szCs w:val="18"/>
    </w:rPr>
  </w:style>
  <w:style w:type="character" w:customStyle="1" w:styleId="a6">
    <w:name w:val="批注框文本 字符"/>
    <w:basedOn w:val="a0"/>
    <w:link w:val="a5"/>
    <w:uiPriority w:val="99"/>
    <w:semiHidden/>
    <w:qFormat/>
    <w:rPr>
      <w:sz w:val="18"/>
      <w:szCs w:val="18"/>
    </w:rPr>
  </w:style>
  <w:style w:type="character" w:customStyle="1" w:styleId="a4">
    <w:name w:val="批注文字 字符"/>
    <w:basedOn w:val="a0"/>
    <w:link w:val="a3"/>
    <w:uiPriority w:val="99"/>
    <w:semiHidden/>
    <w:qFormat/>
    <w:rPr>
      <w:kern w:val="2"/>
      <w:sz w:val="24"/>
      <w:szCs w:val="24"/>
    </w:rPr>
  </w:style>
  <w:style w:type="character" w:customStyle="1" w:styleId="ac">
    <w:name w:val="批注主题 字符"/>
    <w:basedOn w:val="a4"/>
    <w:link w:val="ab"/>
    <w:uiPriority w:val="99"/>
    <w:semiHidden/>
    <w:qFormat/>
    <w:rPr>
      <w:b/>
      <w:bCs/>
      <w:kern w:val="2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/>
        <a:ea typeface="黑体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/>
        <a:ea typeface="宋体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45</Words>
  <Characters>257</Characters>
  <Application>Microsoft Office Word</Application>
  <DocSecurity>0</DocSecurity>
  <Lines>2</Lines>
  <Paragraphs>1</Paragraphs>
  <ScaleCrop>false</ScaleCrop>
  <Company>Fudan University</Company>
  <LinksUpToDate>false</LinksUpToDate>
  <CharactersWithSpaces>301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用户</dc:creator>
  <cp:lastModifiedBy>admin</cp:lastModifiedBy>
  <cp:revision>2</cp:revision>
  <cp:lastPrinted>2020-05-18T02:55:00Z</cp:lastPrinted>
  <dcterms:created xsi:type="dcterms:W3CDTF">2020-07-14T01:41:00Z</dcterms:created>
  <dcterms:modified xsi:type="dcterms:W3CDTF">2020-07-14T01:41:00Z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2052-11.1.0.9740</vt:lpwstr>
  </property>
</Properties>
</file>